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01fb26260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a0a2101662d74c3b"/>
      <w:footerReference xmlns:r="http://schemas.openxmlformats.org/officeDocument/2006/relationships" w:type="default" r:id="R359d4baa2301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2101662d74c3b" /><Relationship Type="http://schemas.openxmlformats.org/officeDocument/2006/relationships/footer" Target="/word/footer1.xml" Id="R359d4baa23014ef7" /></Relationships>
</file>