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36b7f595304e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MABRU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MABRU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0dd3039021f40ba"/>
      <w:footerReference xmlns:r="http://schemas.openxmlformats.org/officeDocument/2006/relationships" w:type="default" r:id="Rb060edc6058447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MABRU AS   ·   Org.nr 995 555 352   ·   Jerpefaret 8C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dd3039021f40ba" /><Relationship Type="http://schemas.openxmlformats.org/officeDocument/2006/relationships/footer" Target="/word/footer1.xml" Id="Rb060edc60584473b" /></Relationships>
</file>