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f7561b30d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444c6edb7ac34322"/>
      <w:footerReference xmlns:r="http://schemas.openxmlformats.org/officeDocument/2006/relationships" w:type="default" r:id="R6a311a216a12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6edb7ac34322" /><Relationship Type="http://schemas.openxmlformats.org/officeDocument/2006/relationships/footer" Target="/word/footer1.xml" Id="R6a311a216a1241fe" /></Relationships>
</file>