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996d2c204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accbc224954ded"/>
      <w:footerReference xmlns:r="http://schemas.openxmlformats.org/officeDocument/2006/relationships" w:type="default" r:id="R1a87044f3dab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ccbc224954ded" /><Relationship Type="http://schemas.openxmlformats.org/officeDocument/2006/relationships/footer" Target="/word/footer1.xml" Id="R1a87044f3dab4435" /></Relationships>
</file>