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1ab29dfedb43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INVEST AS</w:t>
      </w:r>
    </w:p>
    <w:sectPr>
      <w:headerReference xmlns:r="http://schemas.openxmlformats.org/officeDocument/2006/relationships" w:type="default" r:id="R69480af76834490f"/>
      <w:footerReference xmlns:r="http://schemas.openxmlformats.org/officeDocument/2006/relationships" w:type="default" r:id="Ra76dd866c6a7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INVEST AS   ·   Org.nr 995 892 928   ·   An-Magritt-veien 120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80af76834490f" /><Relationship Type="http://schemas.openxmlformats.org/officeDocument/2006/relationships/footer" Target="/word/footer1.xml" Id="Ra76dd866c6a749b7" /></Relationships>
</file>