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cf5466288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b9d46665ce444fa8"/>
      <w:footerReference xmlns:r="http://schemas.openxmlformats.org/officeDocument/2006/relationships" w:type="default" r:id="Rba4fe445ff1a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46665ce444fa8" /><Relationship Type="http://schemas.openxmlformats.org/officeDocument/2006/relationships/footer" Target="/word/footer1.xml" Id="Rba4fe445ff1a4c6c" /></Relationships>
</file>