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04e7806c2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NÆRSNES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NÆRSNES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7cd4f121c4797"/>
      <w:footerReference xmlns:r="http://schemas.openxmlformats.org/officeDocument/2006/relationships" w:type="default" r:id="R8885e706bb28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NÆRSNES MATSENTER AS   ·   Org.nr 996 130 932   ·   Sundbyveien 19   ·   3478 NÆRSNES   ·   gard@fruschmidt.no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NÆRSNES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7cd4f121c4797" /><Relationship Type="http://schemas.openxmlformats.org/officeDocument/2006/relationships/footer" Target="/word/footer1.xml" Id="R8885e706bb284c04" /></Relationships>
</file>