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ae835aa43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HCG85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HCG85 HOLDING AS</w:t>
      </w:r>
    </w:p>
    <w:sectPr>
      <w:headerReference xmlns:r="http://schemas.openxmlformats.org/officeDocument/2006/relationships" w:type="default" r:id="R60a40cbe7a1d4bcf"/>
      <w:footerReference xmlns:r="http://schemas.openxmlformats.org/officeDocument/2006/relationships" w:type="default" r:id="Re3b1c03762e1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HCG85 HOLDING AS   ·   Org.nr 996 263 355   ·   Tjuvholmen,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HCG85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40cbe7a1d4bcf" /><Relationship Type="http://schemas.openxmlformats.org/officeDocument/2006/relationships/footer" Target="/word/footer1.xml" Id="Re3b1c03762e1485e" /></Relationships>
</file>