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6c953eda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df79284aae8e429e"/>
      <w:footerReference xmlns:r="http://schemas.openxmlformats.org/officeDocument/2006/relationships" w:type="default" r:id="Rbcf449ec14a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9284aae8e429e" /><Relationship Type="http://schemas.openxmlformats.org/officeDocument/2006/relationships/footer" Target="/word/footer1.xml" Id="Rbcf449ec14a5435b" /></Relationships>
</file>