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aad680a7b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DIGNITAS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9d985e28f30d47e0"/>
      <w:footerReference xmlns:r="http://schemas.openxmlformats.org/officeDocument/2006/relationships" w:type="default" r:id="Ref6f8129f3fb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85e28f30d47e0" /><Relationship Type="http://schemas.openxmlformats.org/officeDocument/2006/relationships/footer" Target="/word/footer1.xml" Id="Ref6f8129f3fb43b7" /></Relationships>
</file>