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887b9871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GRAA AS</w:t>
      </w:r>
    </w:p>
    <w:sectPr>
      <w:headerReference xmlns:r="http://schemas.openxmlformats.org/officeDocument/2006/relationships" w:type="default" r:id="Rd8b91841be2e405c"/>
      <w:footerReference xmlns:r="http://schemas.openxmlformats.org/officeDocument/2006/relationships" w:type="default" r:id="Rb6ef55c75b21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GRAA AS   ·   Org.nr 996 540 197   ·   Forusvågen 27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91841be2e405c" /><Relationship Type="http://schemas.openxmlformats.org/officeDocument/2006/relationships/footer" Target="/word/footer1.xml" Id="Rb6ef55c75b214e1b" /></Relationships>
</file>