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e50993dfc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MEG OG 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MEG OG 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f3cdce6984383"/>
      <w:footerReference xmlns:r="http://schemas.openxmlformats.org/officeDocument/2006/relationships" w:type="default" r:id="R6310d33af243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OG MINE AS   ·   Org.nr 996 554 686   ·   Nytun 17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OG 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f3cdce6984383" /><Relationship Type="http://schemas.openxmlformats.org/officeDocument/2006/relationships/footer" Target="/word/footer1.xml" Id="R6310d33af2434d42" /></Relationships>
</file>