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4170ce55c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5349e97c68fd4bd3"/>
      <w:footerReference xmlns:r="http://schemas.openxmlformats.org/officeDocument/2006/relationships" w:type="default" r:id="Rabf68a344c60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9e97c68fd4bd3" /><Relationship Type="http://schemas.openxmlformats.org/officeDocument/2006/relationships/footer" Target="/word/footer1.xml" Id="Rabf68a344c604fa5" /></Relationships>
</file>