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c7251f748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ØKSENDAL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Tonstad,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ØKSENDAL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42fed76c444202"/>
      <w:footerReference xmlns:r="http://schemas.openxmlformats.org/officeDocument/2006/relationships" w:type="default" r:id="R6d232c31f539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ØKSENDAL REVISJON AS   ·   Org.nr 997 039 904   ·   Fokusbygget   ·   4440 TONSTAD   ·   Tlf. 38 37 03 08   ·   janeg-oe@online.no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ØKSENDAL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2fed76c444202" /><Relationship Type="http://schemas.openxmlformats.org/officeDocument/2006/relationships/footer" Target="/word/footer1.xml" Id="R6d232c31f5394cb2" /></Relationships>
</file>