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35b4f141e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FRISTADSENTERET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FRISTADSENTERET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4b1671f894df8"/>
      <w:footerReference xmlns:r="http://schemas.openxmlformats.org/officeDocument/2006/relationships" w:type="default" r:id="R8ac85bf3c82e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FRISTADSENTERET AS   ·   Org.nr 997 136 012   ·   Vinjevegen 178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FRISTADSENTERET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4b1671f894df8" /><Relationship Type="http://schemas.openxmlformats.org/officeDocument/2006/relationships/footer" Target="/word/footer1.xml" Id="R8ac85bf3c82e4e3d" /></Relationships>
</file>