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ef3582fa1c04d6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Hosle,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ROSS-HAVET AS</w:t>
      </w:r>
    </w:p>
    <w:sectPr>
      <w:headerReference xmlns:r="http://schemas.openxmlformats.org/officeDocument/2006/relationships" w:type="default" r:id="R82c9582a0bfb4ed5"/>
      <w:footerReference xmlns:r="http://schemas.openxmlformats.org/officeDocument/2006/relationships" w:type="default" r:id="R1d5c54a9e082480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ROSS-HAVET AS   ·   Org.nr 997 762 010   ·   c/o Anders Bergland, Rådyrfaret 22   ·   1362 HOSLE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ROSS-HAVET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2c9582a0bfb4ed5" /><Relationship Type="http://schemas.openxmlformats.org/officeDocument/2006/relationships/footer" Target="/word/footer1.xml" Id="R1d5c54a9e0824804" /></Relationships>
</file>