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98a5a70d1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b2b27eb8848b3"/>
      <w:footerReference xmlns:r="http://schemas.openxmlformats.org/officeDocument/2006/relationships" w:type="default" r:id="R22674d03df7b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b2b27eb8848b3" /><Relationship Type="http://schemas.openxmlformats.org/officeDocument/2006/relationships/footer" Target="/word/footer1.xml" Id="R22674d03df7b42a4" /></Relationships>
</file>