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e488e2c5a46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LANDBØ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LANDBØ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49242254da4ac2"/>
      <w:footerReference xmlns:r="http://schemas.openxmlformats.org/officeDocument/2006/relationships" w:type="default" r:id="R9d49c77b1ea7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LANDBØ REGNSKAP AS   ·   Org.nr 997 842 731   ·   Holthes vei 2   ·   4848 ARENDAL   ·   Tlf. 37 00 55 20   ·   magne@landboe.no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LANDBØ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9242254da4ac2" /><Relationship Type="http://schemas.openxmlformats.org/officeDocument/2006/relationships/footer" Target="/word/footer1.xml" Id="R9d49c77b1ea74ba5" /></Relationships>
</file>