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a1e12a539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bcb6f3ba945e5"/>
      <w:footerReference xmlns:r="http://schemas.openxmlformats.org/officeDocument/2006/relationships" w:type="default" r:id="Rfd9a4709f38e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bcb6f3ba945e5" /><Relationship Type="http://schemas.openxmlformats.org/officeDocument/2006/relationships/footer" Target="/word/footer1.xml" Id="Rfd9a4709f38e4a24" /></Relationships>
</file>