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57a908156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f8a82a33c4d46"/>
      <w:footerReference xmlns:r="http://schemas.openxmlformats.org/officeDocument/2006/relationships" w:type="default" r:id="Rabdef0892809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LBM INVEST AS   ·   Org.nr 998 043 972   ·   c/o Clarksons Platou Real Estate AS, Munkedamsveien 62C   ·   0270 OSLO   ·   stn@clarksons.com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f8a82a33c4d46" /><Relationship Type="http://schemas.openxmlformats.org/officeDocument/2006/relationships/footer" Target="/word/footer1.xml" Id="Rabdef0892809499c" /></Relationships>
</file>