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b06a200a0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MAGIDAS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MAGIDAS HOLDING AS</w:t>
      </w:r>
    </w:p>
    <w:sectPr>
      <w:headerReference xmlns:r="http://schemas.openxmlformats.org/officeDocument/2006/relationships" w:type="default" r:id="R5af524c1883047c4"/>
      <w:footerReference xmlns:r="http://schemas.openxmlformats.org/officeDocument/2006/relationships" w:type="default" r:id="R4fd37ce4f0da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MAGIDAS HOLDING AS   ·   Org.nr 998 418 798   ·   Pliktfogdveien 10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MAGIDAS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524c1883047c4" /><Relationship Type="http://schemas.openxmlformats.org/officeDocument/2006/relationships/footer" Target="/word/footer1.xml" Id="R4fd37ce4f0da4118" /></Relationships>
</file>