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79148d52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1a368a796eec46d9"/>
      <w:footerReference xmlns:r="http://schemas.openxmlformats.org/officeDocument/2006/relationships" w:type="default" r:id="Rc2be729057dd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68a796eec46d9" /><Relationship Type="http://schemas.openxmlformats.org/officeDocument/2006/relationships/footer" Target="/word/footer1.xml" Id="Rc2be729057dd4fd2" /></Relationships>
</file>