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a35d48bc0e4d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1434ea25264a12"/>
      <w:footerReference xmlns:r="http://schemas.openxmlformats.org/officeDocument/2006/relationships" w:type="default" r:id="R3254a3a97c6b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 HOLDING AS   ·   Org.nr 998 605 040   ·   Frognerseterveien 42J   ·   0776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1434ea25264a12" /><Relationship Type="http://schemas.openxmlformats.org/officeDocument/2006/relationships/footer" Target="/word/footer1.xml" Id="R3254a3a97c6b4e53" /></Relationships>
</file>