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bd55e199144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AAJ AS</w:t>
      </w:r>
    </w:p>
    <w:sectPr>
      <w:headerReference xmlns:r="http://schemas.openxmlformats.org/officeDocument/2006/relationships" w:type="default" r:id="Rdd2d0f2b40434428"/>
      <w:footerReference xmlns:r="http://schemas.openxmlformats.org/officeDocument/2006/relationships" w:type="default" r:id="Rc635a9babcc3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AAJ AS   ·   Org.nr 998 618 843   ·   Støperibakken 10-201   ·   3912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d0f2b40434428" /><Relationship Type="http://schemas.openxmlformats.org/officeDocument/2006/relationships/footer" Target="/word/footer1.xml" Id="Rc635a9babcc341cd" /></Relationships>
</file>