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c02ed7a277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443c1cb5d5514605"/>
      <w:footerReference xmlns:r="http://schemas.openxmlformats.org/officeDocument/2006/relationships" w:type="default" r:id="R05fc470fde28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c1cb5d5514605" /><Relationship Type="http://schemas.openxmlformats.org/officeDocument/2006/relationships/footer" Target="/word/footer1.xml" Id="R05fc470fde2847ea" /></Relationships>
</file>