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4c1759539845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BJOLI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Skudeneshavn,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BJOLI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afa1deee774f65"/>
      <w:footerReference xmlns:r="http://schemas.openxmlformats.org/officeDocument/2006/relationships" w:type="default" r:id="Rb8f171e3312146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BJOLI AS   ·   Org.nr 998 867 738   ·   Selvåg 2B   ·   4280 SKUDENESHAVN   ·   bt@skipsconsult.no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afa1deee774f65" /><Relationship Type="http://schemas.openxmlformats.org/officeDocument/2006/relationships/footer" Target="/word/footer1.xml" Id="Rb8f171e331214624" /></Relationships>
</file>