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dace367a3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2ce9b3dae241a9"/>
      <w:footerReference xmlns:r="http://schemas.openxmlformats.org/officeDocument/2006/relationships" w:type="default" r:id="R6457519ac970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ce9b3dae241a9" /><Relationship Type="http://schemas.openxmlformats.org/officeDocument/2006/relationships/footer" Target="/word/footer1.xml" Id="R6457519ac970408f" /></Relationships>
</file>