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cbaf1fa0c140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f48b3dbfa74293"/>
      <w:footerReference xmlns:r="http://schemas.openxmlformats.org/officeDocument/2006/relationships" w:type="default" r:id="R5bee6141f79b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INVEST AS   ·   Org.nr 999 143 164   ·   c/o Norscan Partners AS, Karenslyst allé 53   ·   0279 OSLO   ·   sa@norscanas.no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48b3dbfa74293" /><Relationship Type="http://schemas.openxmlformats.org/officeDocument/2006/relationships/footer" Target="/word/footer1.xml" Id="R5bee6141f79b4f20" /></Relationships>
</file>