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1794f748e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442ad8b892cf47c5"/>
      <w:footerReference xmlns:r="http://schemas.openxmlformats.org/officeDocument/2006/relationships" w:type="default" r:id="Rb465a9334c20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ad8b892cf47c5" /><Relationship Type="http://schemas.openxmlformats.org/officeDocument/2006/relationships/footer" Target="/word/footer1.xml" Id="Rb465a9334c204862" /></Relationships>
</file>