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003ea02aa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ac23b24ae41ce"/>
      <w:footerReference xmlns:r="http://schemas.openxmlformats.org/officeDocument/2006/relationships" w:type="default" r:id="R43866e57d809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ac23b24ae41ce" /><Relationship Type="http://schemas.openxmlformats.org/officeDocument/2006/relationships/footer" Target="/word/footer1.xml" Id="R43866e57d80947e7" /></Relationships>
</file>