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b7d7cf887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LØVAAS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BYGG AS</w:t>
      </w:r>
    </w:p>
    <w:sectPr>
      <w:headerReference xmlns:r="http://schemas.openxmlformats.org/officeDocument/2006/relationships" w:type="default" r:id="Ra2fc3d37e8e6495e"/>
      <w:footerReference xmlns:r="http://schemas.openxmlformats.org/officeDocument/2006/relationships" w:type="default" r:id="R1bc9eb69a08b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BYGG AS   ·   Org.nr 999 247 156   ·   c/o Torstein Løvaas, Kleivkroken 3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c3d37e8e6495e" /><Relationship Type="http://schemas.openxmlformats.org/officeDocument/2006/relationships/footer" Target="/word/footer1.xml" Id="R1bc9eb69a08b44cc" /></Relationships>
</file>