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5a68b7261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9355a46f748fd"/>
      <w:footerReference xmlns:r="http://schemas.openxmlformats.org/officeDocument/2006/relationships" w:type="default" r:id="Rc49031bc971a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THOTUNET AS   ·   Org.nr 999 250 564   ·   Uggdalsvegen 283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9355a46f748fd" /><Relationship Type="http://schemas.openxmlformats.org/officeDocument/2006/relationships/footer" Target="/word/footer1.xml" Id="Rc49031bc971a4042" /></Relationships>
</file>