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cf61e28a2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THUNE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THUNE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e62187e4b4708"/>
      <w:footerReference xmlns:r="http://schemas.openxmlformats.org/officeDocument/2006/relationships" w:type="default" r:id="Rb96136f85028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ØKONOMISTYRING AS   ·   Org.nr 999 253 571   ·   Thunes vei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e62187e4b4708" /><Relationship Type="http://schemas.openxmlformats.org/officeDocument/2006/relationships/footer" Target="/word/footer1.xml" Id="Rb96136f850284082" /></Relationships>
</file>