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ff872cc98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2cb4a2f54c024105"/>
      <w:footerReference xmlns:r="http://schemas.openxmlformats.org/officeDocument/2006/relationships" w:type="default" r:id="Rc9621eb9919f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4a2f54c024105" /><Relationship Type="http://schemas.openxmlformats.org/officeDocument/2006/relationships/footer" Target="/word/footer1.xml" Id="Rc9621eb9919f44b5" /></Relationships>
</file>