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f40faec76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 R. SUNDE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R. SUNDE EIENDOM AS</w:t>
      </w:r>
    </w:p>
    <w:sectPr>
      <w:headerReference xmlns:r="http://schemas.openxmlformats.org/officeDocument/2006/relationships" w:type="default" r:id="Rde983531bd7c4309"/>
      <w:footerReference xmlns:r="http://schemas.openxmlformats.org/officeDocument/2006/relationships" w:type="default" r:id="R29973d41a3f5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R. SUNDE EIENDOM AS   ·   Org.nr 999 328 482   ·   Solavågseidet 76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R. SUNDE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83531bd7c4309" /><Relationship Type="http://schemas.openxmlformats.org/officeDocument/2006/relationships/footer" Target="/word/footer1.xml" Id="R29973d41a3f545ed" /></Relationships>
</file>